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945" w:rsidRPr="00634121" w:rsidRDefault="00634121" w:rsidP="00634121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634121">
        <w:rPr>
          <w:rFonts w:ascii="Times New Roman" w:hAnsi="Times New Roman" w:cs="Times New Roman"/>
          <w:b/>
          <w:sz w:val="44"/>
          <w:szCs w:val="44"/>
          <w:u w:val="single"/>
        </w:rPr>
        <w:t>Подготовка к исследованиям</w:t>
      </w:r>
    </w:p>
    <w:p w:rsidR="00634121" w:rsidRPr="00634121" w:rsidRDefault="00634121" w:rsidP="00634121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34121">
        <w:rPr>
          <w:rFonts w:ascii="Times New Roman" w:hAnsi="Times New Roman" w:cs="Times New Roman"/>
          <w:b/>
          <w:sz w:val="28"/>
          <w:szCs w:val="28"/>
          <w:u w:val="single"/>
        </w:rPr>
        <w:t>Подготовка к рентгеноскопии желудка:</w:t>
      </w:r>
    </w:p>
    <w:p w:rsidR="00634121" w:rsidRPr="00634121" w:rsidRDefault="00634121" w:rsidP="00634121">
      <w:pPr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 xml:space="preserve">На исследование необходимо придти на голодный желудок, то есть в день исследования утром ни чего не кушать и не пить жидкости. </w:t>
      </w:r>
    </w:p>
    <w:p w:rsidR="00634121" w:rsidRPr="00634121" w:rsidRDefault="00634121" w:rsidP="0063412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34121">
        <w:rPr>
          <w:rFonts w:ascii="Times New Roman" w:hAnsi="Times New Roman" w:cs="Times New Roman"/>
          <w:b/>
          <w:sz w:val="28"/>
          <w:szCs w:val="28"/>
          <w:u w:val="single"/>
        </w:rPr>
        <w:t xml:space="preserve">2.   Подготовка к </w:t>
      </w:r>
      <w:proofErr w:type="spellStart"/>
      <w:r w:rsidRPr="00634121">
        <w:rPr>
          <w:rFonts w:ascii="Times New Roman" w:hAnsi="Times New Roman" w:cs="Times New Roman"/>
          <w:b/>
          <w:sz w:val="28"/>
          <w:szCs w:val="28"/>
          <w:u w:val="single"/>
        </w:rPr>
        <w:t>ирригоскопии</w:t>
      </w:r>
      <w:proofErr w:type="spellEnd"/>
      <w:r w:rsidRPr="00634121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634121" w:rsidRPr="00634121" w:rsidRDefault="00634121" w:rsidP="00634121">
      <w:pPr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1.За 3 дня до исследования поддерживаем диету: Исключаем молоко, газированные и минеральные напитки, свежий хлеб и сдобу, капусту, яблоки, виноград, сладости, все бобовые.</w:t>
      </w:r>
    </w:p>
    <w:p w:rsidR="00634121" w:rsidRPr="00634121" w:rsidRDefault="00634121" w:rsidP="00634121">
      <w:pPr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2.Можно есть: Мясо, рыбу, птицу (отварное). Кисломолочную продукцию, подсушенный хлеб.</w:t>
      </w:r>
    </w:p>
    <w:p w:rsidR="00634121" w:rsidRPr="00634121" w:rsidRDefault="00634121" w:rsidP="00634121">
      <w:pPr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3.Накануне вечером после ужина, в  22 часа сделать 2 очистительных клизмы (по 1,5-2,0 литра каждая, с интервалом 5-10 минут; итого до чистых промывных вод);</w:t>
      </w:r>
    </w:p>
    <w:p w:rsidR="00634121" w:rsidRPr="00634121" w:rsidRDefault="00634121" w:rsidP="00634121">
      <w:pPr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 xml:space="preserve">4.Утром в день исследования за 2 часа до </w:t>
      </w:r>
      <w:proofErr w:type="spellStart"/>
      <w:r w:rsidRPr="00634121">
        <w:rPr>
          <w:rFonts w:ascii="Times New Roman" w:hAnsi="Times New Roman" w:cs="Times New Roman"/>
          <w:sz w:val="28"/>
          <w:szCs w:val="28"/>
        </w:rPr>
        <w:t>ирригоскопии</w:t>
      </w:r>
      <w:proofErr w:type="spellEnd"/>
      <w:r w:rsidRPr="00634121">
        <w:rPr>
          <w:rFonts w:ascii="Times New Roman" w:hAnsi="Times New Roman" w:cs="Times New Roman"/>
          <w:sz w:val="28"/>
          <w:szCs w:val="28"/>
        </w:rPr>
        <w:t xml:space="preserve"> сделать ещё одну очистительную клизму (1,5-2,0 литра).</w:t>
      </w:r>
    </w:p>
    <w:p w:rsidR="00634121" w:rsidRDefault="00634121" w:rsidP="00634121">
      <w:pPr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Или принять слабительное средство (</w:t>
      </w:r>
      <w:proofErr w:type="spellStart"/>
      <w:r w:rsidRPr="00634121">
        <w:rPr>
          <w:rFonts w:ascii="Times New Roman" w:hAnsi="Times New Roman" w:cs="Times New Roman"/>
          <w:sz w:val="28"/>
          <w:szCs w:val="28"/>
        </w:rPr>
        <w:t>Фортранс</w:t>
      </w:r>
      <w:proofErr w:type="spellEnd"/>
      <w:r w:rsidRPr="00634121">
        <w:rPr>
          <w:rFonts w:ascii="Times New Roman" w:hAnsi="Times New Roman" w:cs="Times New Roman"/>
          <w:sz w:val="28"/>
          <w:szCs w:val="28"/>
        </w:rPr>
        <w:t xml:space="preserve"> по схеме – по инструкции к препарату).</w:t>
      </w:r>
    </w:p>
    <w:p w:rsidR="00634121" w:rsidRPr="00634121" w:rsidRDefault="00634121" w:rsidP="0063412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34121">
        <w:rPr>
          <w:rFonts w:ascii="Times New Roman" w:hAnsi="Times New Roman" w:cs="Times New Roman"/>
          <w:b/>
          <w:sz w:val="28"/>
          <w:szCs w:val="28"/>
          <w:u w:val="single"/>
        </w:rPr>
        <w:t xml:space="preserve">3. Подготовка к исследованию пояснично-крестцового отдела позвоночника. </w:t>
      </w:r>
    </w:p>
    <w:p w:rsidR="00634121" w:rsidRPr="00634121" w:rsidRDefault="00634121" w:rsidP="00634121">
      <w:pPr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1.За 2 дня до исследования поддерживаем диету: Исключаем молоко, газированные и минеральные напитки, свежий хлеб, капусту, яблоки, виноград.</w:t>
      </w:r>
    </w:p>
    <w:p w:rsidR="00634121" w:rsidRPr="00634121" w:rsidRDefault="00634121" w:rsidP="00634121">
      <w:pPr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2.Можно есть: Мясо, рыбу, птицу (отварное). Кисломолочную продукцию, подсушенный хлеб.</w:t>
      </w:r>
    </w:p>
    <w:p w:rsidR="00634121" w:rsidRPr="00634121" w:rsidRDefault="00634121" w:rsidP="00634121">
      <w:pPr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3.После ужина через 1 час очистительная клизма или принять слабительное средство.</w:t>
      </w:r>
    </w:p>
    <w:p w:rsidR="00634121" w:rsidRDefault="00634121" w:rsidP="00634121">
      <w:pPr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4.Утром в день исследования самостоятельно опорожнить кишечник.</w:t>
      </w:r>
    </w:p>
    <w:p w:rsidR="00634121" w:rsidRPr="00634121" w:rsidRDefault="00634121" w:rsidP="0063412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34121">
        <w:rPr>
          <w:rFonts w:ascii="Times New Roman" w:hAnsi="Times New Roman" w:cs="Times New Roman"/>
          <w:b/>
          <w:sz w:val="28"/>
          <w:szCs w:val="28"/>
          <w:u w:val="single"/>
        </w:rPr>
        <w:t>4. Подготовка к УЗИ</w:t>
      </w:r>
    </w:p>
    <w:p w:rsidR="00634121" w:rsidRPr="00634121" w:rsidRDefault="00634121" w:rsidP="00634121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УЗИ органов брюшной полости:</w:t>
      </w:r>
    </w:p>
    <w:p w:rsidR="00634121" w:rsidRPr="00634121" w:rsidRDefault="00634121" w:rsidP="0063412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- в первой половине дня исследование проводится натощак</w:t>
      </w:r>
    </w:p>
    <w:p w:rsidR="00634121" w:rsidRPr="00634121" w:rsidRDefault="00634121" w:rsidP="0063412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lastRenderedPageBreak/>
        <w:t>- во второй половине дня допускается лёгкий завтрак утром</w:t>
      </w:r>
    </w:p>
    <w:p w:rsidR="00634121" w:rsidRPr="00634121" w:rsidRDefault="00634121" w:rsidP="0063412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634121" w:rsidRPr="00634121" w:rsidRDefault="00634121" w:rsidP="0063412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2.  УЗИ мочевого пузыря:</w:t>
      </w:r>
    </w:p>
    <w:p w:rsidR="00634121" w:rsidRPr="00634121" w:rsidRDefault="00634121" w:rsidP="0063412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- за час до исследования выпить 5-6 стаканов негазированной воды. В течение часа не мочиться. В кабинет заходить с наполненным мочевым пузырём.</w:t>
      </w:r>
    </w:p>
    <w:p w:rsidR="00634121" w:rsidRPr="00634121" w:rsidRDefault="00634121" w:rsidP="0063412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634121" w:rsidRPr="00634121" w:rsidRDefault="00634121" w:rsidP="0063412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3. ТРУЗИ:</w:t>
      </w:r>
    </w:p>
    <w:p w:rsidR="00634121" w:rsidRPr="00634121" w:rsidRDefault="00634121" w:rsidP="0063412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- за 2-3 часа до исследования сделать очистительную клизму (500 мл)</w:t>
      </w:r>
    </w:p>
    <w:p w:rsidR="00634121" w:rsidRPr="00634121" w:rsidRDefault="00634121" w:rsidP="0063412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- за час до исследования выпить 5-6 стаканов негазированной воды. В течение часа не мочиться. В кабинет заходить с наполненным мочевым пузырём.</w:t>
      </w:r>
    </w:p>
    <w:p w:rsidR="00634121" w:rsidRPr="00634121" w:rsidRDefault="00634121" w:rsidP="0063412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634121" w:rsidRPr="00634121" w:rsidRDefault="00634121" w:rsidP="0063412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634121">
        <w:rPr>
          <w:rFonts w:ascii="Times New Roman" w:hAnsi="Times New Roman" w:cs="Times New Roman"/>
          <w:sz w:val="28"/>
          <w:szCs w:val="28"/>
        </w:rPr>
        <w:t>Для остальных исследований особой подготовки не требуется.</w:t>
      </w:r>
    </w:p>
    <w:p w:rsidR="00634121" w:rsidRPr="00634121" w:rsidRDefault="00634121" w:rsidP="00634121">
      <w:pPr>
        <w:rPr>
          <w:rFonts w:ascii="Times New Roman" w:hAnsi="Times New Roman" w:cs="Times New Roman"/>
          <w:sz w:val="28"/>
          <w:szCs w:val="28"/>
        </w:rPr>
      </w:pPr>
    </w:p>
    <w:p w:rsidR="00634121" w:rsidRPr="00634121" w:rsidRDefault="00634121" w:rsidP="00634121">
      <w:pPr>
        <w:rPr>
          <w:rFonts w:ascii="Times New Roman" w:hAnsi="Times New Roman" w:cs="Times New Roman"/>
          <w:sz w:val="28"/>
          <w:szCs w:val="28"/>
        </w:rPr>
      </w:pPr>
    </w:p>
    <w:p w:rsidR="00634121" w:rsidRPr="00634121" w:rsidRDefault="00634121" w:rsidP="0063412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634121" w:rsidRPr="00634121" w:rsidRDefault="00634121" w:rsidP="00634121">
      <w:pPr>
        <w:rPr>
          <w:rFonts w:ascii="Times New Roman" w:hAnsi="Times New Roman" w:cs="Times New Roman"/>
          <w:sz w:val="28"/>
          <w:szCs w:val="28"/>
        </w:rPr>
      </w:pPr>
    </w:p>
    <w:p w:rsidR="00634121" w:rsidRPr="00634121" w:rsidRDefault="00634121" w:rsidP="006341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4121" w:rsidRPr="00634121" w:rsidRDefault="00634121" w:rsidP="00634121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sectPr w:rsidR="00634121" w:rsidRPr="00634121" w:rsidSect="004919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C2F2B"/>
    <w:multiLevelType w:val="hybridMultilevel"/>
    <w:tmpl w:val="1772C5F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06DC8"/>
    <w:multiLevelType w:val="hybridMultilevel"/>
    <w:tmpl w:val="D52A6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A71B75"/>
    <w:multiLevelType w:val="hybridMultilevel"/>
    <w:tmpl w:val="3ED28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4121"/>
    <w:rsid w:val="00491945"/>
    <w:rsid w:val="00560E38"/>
    <w:rsid w:val="00634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9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1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adm29</dc:creator>
  <cp:lastModifiedBy>adm29</cp:lastModifiedBy>
  <cp:revision>1</cp:revision>
  <dcterms:created xsi:type="dcterms:W3CDTF">2019-12-13T04:26:00Z</dcterms:created>
  <dcterms:modified xsi:type="dcterms:W3CDTF">2019-12-13T04:49:00Z</dcterms:modified>
</cp:coreProperties>
</file>